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FE46" w14:textId="266C288B" w:rsidR="00FE792F" w:rsidRPr="001963E7" w:rsidRDefault="00364387">
      <w:pPr>
        <w:rPr>
          <w:b/>
          <w:bCs/>
          <w:sz w:val="24"/>
          <w:szCs w:val="24"/>
        </w:rPr>
      </w:pPr>
      <w:r w:rsidRPr="001963E7">
        <w:rPr>
          <w:b/>
          <w:bCs/>
          <w:sz w:val="24"/>
          <w:szCs w:val="24"/>
        </w:rPr>
        <w:t>Your details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B4792F" w:rsidRPr="004F3645" w14:paraId="50511A5B" w14:textId="77777777" w:rsidTr="001963E7">
        <w:tc>
          <w:tcPr>
            <w:tcW w:w="1696" w:type="dxa"/>
          </w:tcPr>
          <w:p w14:paraId="282D3A0C" w14:textId="200F923E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7320" w:type="dxa"/>
          </w:tcPr>
          <w:p w14:paraId="6A18B127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B4792F" w:rsidRPr="004F3645" w14:paraId="297020A7" w14:textId="77777777" w:rsidTr="001963E7">
        <w:tc>
          <w:tcPr>
            <w:tcW w:w="1696" w:type="dxa"/>
          </w:tcPr>
          <w:p w14:paraId="526CF232" w14:textId="6BD52AEB" w:rsidR="00B4792F" w:rsidRPr="004F3645" w:rsidRDefault="0040579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7320" w:type="dxa"/>
          </w:tcPr>
          <w:p w14:paraId="38943989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B4792F" w:rsidRPr="004F3645" w14:paraId="638D87D1" w14:textId="77777777" w:rsidTr="001963E7">
        <w:tc>
          <w:tcPr>
            <w:tcW w:w="1696" w:type="dxa"/>
          </w:tcPr>
          <w:p w14:paraId="4DA15F03" w14:textId="4A070011" w:rsidR="0040579F" w:rsidRPr="004F3645" w:rsidRDefault="0040579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7320" w:type="dxa"/>
          </w:tcPr>
          <w:p w14:paraId="42C6E6B5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B4792F" w:rsidRPr="004F3645" w14:paraId="460C922D" w14:textId="77777777" w:rsidTr="001963E7">
        <w:tc>
          <w:tcPr>
            <w:tcW w:w="1696" w:type="dxa"/>
          </w:tcPr>
          <w:p w14:paraId="47A04381" w14:textId="0BD9F294" w:rsidR="00B4792F" w:rsidRPr="004F3645" w:rsidRDefault="0040579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320" w:type="dxa"/>
          </w:tcPr>
          <w:p w14:paraId="6A4A78E3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B4792F" w:rsidRPr="004F3645" w14:paraId="660706A0" w14:textId="77777777" w:rsidTr="001963E7">
        <w:tc>
          <w:tcPr>
            <w:tcW w:w="1696" w:type="dxa"/>
          </w:tcPr>
          <w:p w14:paraId="6B50AFE5" w14:textId="6CDFE9CD" w:rsidR="00B4792F" w:rsidRPr="004F3645" w:rsidRDefault="00F90E26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 xml:space="preserve">Bank account </w:t>
            </w:r>
          </w:p>
        </w:tc>
        <w:tc>
          <w:tcPr>
            <w:tcW w:w="7320" w:type="dxa"/>
          </w:tcPr>
          <w:p w14:paraId="1178E572" w14:textId="77777777" w:rsidR="00B4792F" w:rsidRPr="004F3645" w:rsidRDefault="00B4792F" w:rsidP="00364387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1672BFB6" w14:textId="77777777" w:rsidR="00AB2D5F" w:rsidRPr="004F3645" w:rsidRDefault="00AB2D5F" w:rsidP="002F6FDA">
      <w:pPr>
        <w:spacing w:after="0"/>
        <w:rPr>
          <w:sz w:val="24"/>
          <w:szCs w:val="24"/>
          <w:lang w:val="en-US"/>
        </w:rPr>
      </w:pPr>
    </w:p>
    <w:p w14:paraId="48B80170" w14:textId="799BD6BB" w:rsidR="00F74540" w:rsidRPr="001963E7" w:rsidRDefault="00510CE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General Section Entry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825"/>
        <w:gridCol w:w="3825"/>
        <w:gridCol w:w="1366"/>
      </w:tblGrid>
      <w:tr w:rsidR="00455CAC" w:rsidRPr="004F3645" w14:paraId="43D64198" w14:textId="2E822C06" w:rsidTr="002271EA">
        <w:tc>
          <w:tcPr>
            <w:tcW w:w="3825" w:type="dxa"/>
          </w:tcPr>
          <w:p w14:paraId="0F25439E" w14:textId="7FF25B8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Title</w:t>
            </w:r>
          </w:p>
        </w:tc>
        <w:tc>
          <w:tcPr>
            <w:tcW w:w="3825" w:type="dxa"/>
          </w:tcPr>
          <w:p w14:paraId="239FC85C" w14:textId="7E6DEA63" w:rsidR="00455CAC" w:rsidRPr="004F3645" w:rsidRDefault="00381863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366" w:type="dxa"/>
          </w:tcPr>
          <w:p w14:paraId="52DFB161" w14:textId="73C4B30B" w:rsidR="00455CAC" w:rsidRPr="004F3645" w:rsidRDefault="00381863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Price</w:t>
            </w:r>
          </w:p>
        </w:tc>
      </w:tr>
      <w:tr w:rsidR="00455CAC" w:rsidRPr="004F3645" w14:paraId="16EDA1C1" w14:textId="1F3A52E8" w:rsidTr="002271EA">
        <w:tc>
          <w:tcPr>
            <w:tcW w:w="3825" w:type="dxa"/>
          </w:tcPr>
          <w:p w14:paraId="0D9F4BB3" w14:textId="534C3DCF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14:paraId="3327BF96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1B8B5B63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455CAC" w:rsidRPr="004F3645" w14:paraId="6140FDDD" w14:textId="5E1E39BC" w:rsidTr="002271EA">
        <w:tc>
          <w:tcPr>
            <w:tcW w:w="3825" w:type="dxa"/>
          </w:tcPr>
          <w:p w14:paraId="35632ECC" w14:textId="2EEC00EC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14:paraId="39071F1A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4899C46D" w14:textId="77777777" w:rsidR="00455CAC" w:rsidRPr="004F3645" w:rsidRDefault="00455CAC" w:rsidP="00146C0C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7C63B60D" w14:textId="77777777" w:rsidR="00BD2C03" w:rsidRDefault="00BD2C03" w:rsidP="00D47356">
      <w:pPr>
        <w:spacing w:after="0"/>
        <w:rPr>
          <w:sz w:val="24"/>
          <w:szCs w:val="24"/>
          <w:lang w:val="en-US"/>
        </w:rPr>
      </w:pPr>
    </w:p>
    <w:p w14:paraId="18EA1DE8" w14:textId="3CAAF4B6" w:rsidR="00510CE2" w:rsidRPr="001963E7" w:rsidRDefault="00510CE2" w:rsidP="00510CE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Special Category </w:t>
      </w:r>
      <w:r w:rsidR="00EC2FA5">
        <w:rPr>
          <w:b/>
          <w:bCs/>
          <w:sz w:val="24"/>
          <w:szCs w:val="24"/>
          <w:lang w:val="en-US"/>
        </w:rPr>
        <w:t>‘Black and White’</w:t>
      </w:r>
      <w:r>
        <w:rPr>
          <w:b/>
          <w:bCs/>
          <w:sz w:val="24"/>
          <w:szCs w:val="24"/>
          <w:lang w:val="en-US"/>
        </w:rPr>
        <w:t xml:space="preserve"> Entry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825"/>
        <w:gridCol w:w="3825"/>
        <w:gridCol w:w="1366"/>
      </w:tblGrid>
      <w:tr w:rsidR="00510CE2" w:rsidRPr="004F3645" w14:paraId="273B52AC" w14:textId="77777777" w:rsidTr="00EC44B9">
        <w:tc>
          <w:tcPr>
            <w:tcW w:w="3825" w:type="dxa"/>
          </w:tcPr>
          <w:p w14:paraId="688A0DCB" w14:textId="77777777" w:rsidR="00510CE2" w:rsidRPr="004F3645" w:rsidRDefault="00510CE2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Title</w:t>
            </w:r>
          </w:p>
        </w:tc>
        <w:tc>
          <w:tcPr>
            <w:tcW w:w="3825" w:type="dxa"/>
          </w:tcPr>
          <w:p w14:paraId="13400DA6" w14:textId="77777777" w:rsidR="00510CE2" w:rsidRPr="004F3645" w:rsidRDefault="00510CE2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366" w:type="dxa"/>
          </w:tcPr>
          <w:p w14:paraId="1B58582C" w14:textId="77777777" w:rsidR="00510CE2" w:rsidRPr="004F3645" w:rsidRDefault="00510CE2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4F3645">
              <w:rPr>
                <w:sz w:val="24"/>
                <w:szCs w:val="24"/>
                <w:lang w:val="en-US"/>
              </w:rPr>
              <w:t>Price</w:t>
            </w:r>
          </w:p>
        </w:tc>
      </w:tr>
      <w:tr w:rsidR="00510CE2" w:rsidRPr="004F3645" w14:paraId="7B25A403" w14:textId="77777777" w:rsidTr="00EC44B9">
        <w:tc>
          <w:tcPr>
            <w:tcW w:w="3825" w:type="dxa"/>
          </w:tcPr>
          <w:p w14:paraId="29DF5D4A" w14:textId="77777777" w:rsidR="00510CE2" w:rsidRPr="004F3645" w:rsidRDefault="00510CE2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</w:tcPr>
          <w:p w14:paraId="790A9A53" w14:textId="77777777" w:rsidR="00510CE2" w:rsidRPr="004F3645" w:rsidRDefault="00510CE2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26CF5611" w14:textId="77777777" w:rsidR="00510CE2" w:rsidRPr="004F3645" w:rsidRDefault="00510CE2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1382BEF3" w14:textId="77777777" w:rsidR="00EC2FA5" w:rsidRDefault="00EC2FA5" w:rsidP="00BD2C03">
      <w:pPr>
        <w:rPr>
          <w:sz w:val="24"/>
          <w:szCs w:val="24"/>
          <w:lang w:val="en-US"/>
        </w:rPr>
      </w:pPr>
    </w:p>
    <w:p w14:paraId="772A9400" w14:textId="222228C4" w:rsidR="00BD2C03" w:rsidRDefault="00BD2C03" w:rsidP="00BD2C03">
      <w:pPr>
        <w:rPr>
          <w:sz w:val="24"/>
          <w:szCs w:val="24"/>
          <w:lang w:val="en-US"/>
        </w:rPr>
      </w:pPr>
      <w:r w:rsidRPr="00BD2C03">
        <w:rPr>
          <w:sz w:val="24"/>
          <w:szCs w:val="24"/>
          <w:lang w:val="en-US"/>
        </w:rPr>
        <w:t>A swing tag must be attached to each artwork stating</w:t>
      </w:r>
    </w:p>
    <w:p w14:paraId="23C062B0" w14:textId="77777777" w:rsidR="00BD2C03" w:rsidRDefault="00BD2C03" w:rsidP="00BD2C0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BD2C03">
        <w:rPr>
          <w:sz w:val="24"/>
          <w:szCs w:val="24"/>
          <w:lang w:val="en-US"/>
        </w:rPr>
        <w:t>Artist’s name</w:t>
      </w:r>
    </w:p>
    <w:p w14:paraId="20D505B3" w14:textId="77777777" w:rsidR="00BD2C03" w:rsidRDefault="00BD2C03" w:rsidP="00BD2C0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BD2C03">
        <w:rPr>
          <w:sz w:val="24"/>
          <w:szCs w:val="24"/>
          <w:lang w:val="en-US"/>
        </w:rPr>
        <w:t>Title of the work</w:t>
      </w:r>
    </w:p>
    <w:p w14:paraId="30495379" w14:textId="77777777" w:rsidR="00BD2C03" w:rsidRDefault="00BD2C03" w:rsidP="00BD2C0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BD2C03">
        <w:rPr>
          <w:sz w:val="24"/>
          <w:szCs w:val="24"/>
          <w:lang w:val="en-US"/>
        </w:rPr>
        <w:t>Medium</w:t>
      </w:r>
    </w:p>
    <w:p w14:paraId="52E3B048" w14:textId="266FF651" w:rsidR="00BD2C03" w:rsidRPr="00BD2C03" w:rsidRDefault="00BD2C03" w:rsidP="00BD2C0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BD2C03">
        <w:rPr>
          <w:sz w:val="24"/>
          <w:szCs w:val="24"/>
          <w:lang w:val="en-US"/>
        </w:rPr>
        <w:t>Price</w:t>
      </w:r>
    </w:p>
    <w:p w14:paraId="157BEFBA" w14:textId="77777777" w:rsidR="001963E7" w:rsidRPr="004F3645" w:rsidRDefault="001963E7" w:rsidP="00971DE0">
      <w:pPr>
        <w:rPr>
          <w:sz w:val="24"/>
          <w:szCs w:val="24"/>
          <w:lang w:val="en-US"/>
        </w:rPr>
      </w:pPr>
    </w:p>
    <w:p w14:paraId="534FA709" w14:textId="567B7FFA" w:rsidR="00066874" w:rsidRDefault="009D2DC3" w:rsidP="001963E7">
      <w:pPr>
        <w:spacing w:after="240"/>
        <w:rPr>
          <w:sz w:val="24"/>
          <w:szCs w:val="24"/>
        </w:rPr>
      </w:pPr>
      <w:r w:rsidRPr="004F3645">
        <w:rPr>
          <w:sz w:val="24"/>
          <w:szCs w:val="24"/>
        </w:rPr>
        <w:t>I agree to abide by</w:t>
      </w:r>
      <w:r w:rsidR="00C45495" w:rsidRPr="004F3645">
        <w:rPr>
          <w:sz w:val="24"/>
          <w:szCs w:val="24"/>
        </w:rPr>
        <w:t xml:space="preserve"> the conditions of entry.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4112"/>
        <w:gridCol w:w="849"/>
        <w:gridCol w:w="3067"/>
      </w:tblGrid>
      <w:tr w:rsidR="00E35405" w:rsidRPr="004F3645" w14:paraId="72BD382C" w14:textId="77777777" w:rsidTr="00E35405">
        <w:tc>
          <w:tcPr>
            <w:tcW w:w="988" w:type="dxa"/>
          </w:tcPr>
          <w:p w14:paraId="40F3C709" w14:textId="6C4478EA" w:rsidR="00E35405" w:rsidRPr="004F3645" w:rsidRDefault="00E35405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4112" w:type="dxa"/>
          </w:tcPr>
          <w:p w14:paraId="6FB2EBC2" w14:textId="77777777" w:rsidR="00E35405" w:rsidRPr="004F3645" w:rsidRDefault="00E35405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632786CC" w14:textId="47F01675" w:rsidR="00E35405" w:rsidRPr="004F3645" w:rsidRDefault="00E35405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3067" w:type="dxa"/>
          </w:tcPr>
          <w:p w14:paraId="7E6B3AD7" w14:textId="2F498D34" w:rsidR="00E35405" w:rsidRPr="004F3645" w:rsidRDefault="00E35405" w:rsidP="00EC44B9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71400B06" w14:textId="77777777" w:rsidR="00E35405" w:rsidRPr="004F3645" w:rsidRDefault="00E35405" w:rsidP="001963E7">
      <w:pPr>
        <w:spacing w:after="240"/>
        <w:rPr>
          <w:sz w:val="24"/>
          <w:szCs w:val="24"/>
        </w:rPr>
      </w:pPr>
    </w:p>
    <w:p w14:paraId="294AE759" w14:textId="15462F44" w:rsidR="00F12420" w:rsidRDefault="00F12420" w:rsidP="001963E7">
      <w:pPr>
        <w:spacing w:after="240"/>
        <w:rPr>
          <w:sz w:val="24"/>
          <w:szCs w:val="24"/>
        </w:rPr>
      </w:pPr>
      <w:r>
        <w:rPr>
          <w:sz w:val="24"/>
          <w:szCs w:val="24"/>
        </w:rPr>
        <w:t>I have paid the entry fee (delete as appropriate)</w:t>
      </w:r>
    </w:p>
    <w:p w14:paraId="18DA0B47" w14:textId="77777777" w:rsidR="009A688D" w:rsidRDefault="009A688D" w:rsidP="009A688D">
      <w:pPr>
        <w:pStyle w:val="ListParagraph"/>
        <w:numPr>
          <w:ilvl w:val="0"/>
          <w:numId w:val="4"/>
        </w:numPr>
        <w:spacing w:after="240"/>
        <w:rPr>
          <w:sz w:val="24"/>
          <w:szCs w:val="24"/>
        </w:rPr>
      </w:pPr>
      <w:r w:rsidRPr="009A688D">
        <w:rPr>
          <w:sz w:val="24"/>
          <w:szCs w:val="24"/>
        </w:rPr>
        <w:t>P</w:t>
      </w:r>
      <w:r w:rsidR="00F12420" w:rsidRPr="009A688D">
        <w:rPr>
          <w:sz w:val="24"/>
          <w:szCs w:val="24"/>
        </w:rPr>
        <w:t>aid online</w:t>
      </w:r>
    </w:p>
    <w:p w14:paraId="2BE181A7" w14:textId="1E965DAC" w:rsidR="00F12420" w:rsidRPr="009A688D" w:rsidRDefault="009A688D" w:rsidP="009A688D">
      <w:pPr>
        <w:pStyle w:val="ListParagraph"/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D</w:t>
      </w:r>
      <w:r w:rsidR="00F12420" w:rsidRPr="009A688D">
        <w:rPr>
          <w:sz w:val="24"/>
          <w:szCs w:val="24"/>
        </w:rPr>
        <w:t>elivered to Alexandra Community House</w:t>
      </w:r>
    </w:p>
    <w:sectPr w:rsidR="00F12420" w:rsidRPr="009A688D" w:rsidSect="00EC7DA5">
      <w:headerReference w:type="default" r:id="rId7"/>
      <w:footerReference w:type="default" r:id="rId8"/>
      <w:pgSz w:w="11906" w:h="16838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63FDF" w14:textId="77777777" w:rsidR="00D16F8A" w:rsidRDefault="00D16F8A" w:rsidP="001B5699">
      <w:pPr>
        <w:spacing w:after="0" w:line="240" w:lineRule="auto"/>
      </w:pPr>
      <w:r>
        <w:separator/>
      </w:r>
    </w:p>
  </w:endnote>
  <w:endnote w:type="continuationSeparator" w:id="0">
    <w:p w14:paraId="49C8042C" w14:textId="77777777" w:rsidR="00D16F8A" w:rsidRDefault="00D16F8A" w:rsidP="001B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694F" w14:textId="77777777" w:rsidR="008168C6" w:rsidRPr="008168C6" w:rsidRDefault="008168C6" w:rsidP="008168C6">
    <w:pPr>
      <w:jc w:val="center"/>
      <w:rPr>
        <w:rFonts w:ascii="Calibri" w:eastAsia="Calibri" w:hAnsi="Calibri" w:cs="Times New Roman"/>
      </w:rPr>
    </w:pPr>
    <w:r w:rsidRPr="008168C6">
      <w:rPr>
        <w:rFonts w:ascii="Calibri" w:eastAsia="Calibri" w:hAnsi="Calibri" w:cs="Times New Roman"/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DC9A6" wp14:editId="54DDEF79">
              <wp:simplePos x="0" y="0"/>
              <wp:positionH relativeFrom="column">
                <wp:posOffset>53975</wp:posOffset>
              </wp:positionH>
              <wp:positionV relativeFrom="paragraph">
                <wp:posOffset>193040</wp:posOffset>
              </wp:positionV>
              <wp:extent cx="560578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61241124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5780" cy="0"/>
                      </a:xfrm>
                      <a:prstGeom prst="line">
                        <a:avLst/>
                      </a:prstGeom>
                      <a:noFill/>
                      <a:ln w="22225" cap="rnd" cmpd="dbl" algn="ctr">
                        <a:solidFill>
                          <a:srgbClr val="4472C4"/>
                        </a:solidFill>
                        <a:prstDash val="lgDashDot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0F0D4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15.2pt" to="44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yCsQEAAEwDAAAOAAAAZHJzL2Uyb0RvYy54bWysU01vGyEQvVfqf0Dc691YdmKtjHOwlV6q&#10;JlLbH4CB3UXiSzPUa//7DNhx0uQWFa3YAYY3M28e6/ujd+xgAG0Mgt/MWs5MUFHbMAj+5/fDtxVn&#10;mGXQ0sVgBD8Z5Pebr1/WU+rMPI7RaQOMQAJ2UxJ8zDl1TYNqNF7iLCYT6LCP4GWmJQyNBjkRunfN&#10;vG1vmymCThCVQaTd3fmQbyp+3xuVH/seTWZOcMot1xnqvC9zs1nLbgCZRqsuachPZOGlDRT0CrWT&#10;WbK/YD9AeasgYuzzTEXfxL63ytQaqJqb9l01v0aZTK2FyMF0pQn/H6z6ediGJyAapoQdpicoVRx7&#10;8OVP+bFjJet0JcscM1O0ubxtl3cr4lS9nDWvFxNg/m6iZ8UQ3NlQ6pCdPPzATMHI9cWlbIf4YJ2r&#10;vXCBTYLPaSwJWpIkIGiyfNKC673jTLqBpKYyVESMzupyu+AgDPutA3aQ1O7F4m6+XZQOU7R/3Ero&#10;ncTx7OeGYu9ipu+sB28zidJZL/iqLeMC4kIJYqqsLnW8slasfdSnSmZTVtSyGvsir6KJt2uy3z6C&#10;zTMAAAD//wMAUEsDBBQABgAIAAAAIQBna1VS2wAAAAcBAAAPAAAAZHJzL2Rvd25yZXYueG1sTI69&#10;TsMwFIV3JN7Bukhs1AktkIbcVFCExMKQwtDRjS9xVPs6it028PQYMcB4fnTOV60mZ8WRxtB7Rshn&#10;GQji1uueO4T3t+erAkSIirWyngnhkwKs6vOzSpXan7ih4yZ2Io1wKBWCiXEopQytIafCzA/EKfvw&#10;o1MxybGTelSnNO6svM6yW+lUz+nBqIHWhtr95uAQXC4b2zf8st5Oj8v9Yvv0eme+EC8vpod7EJGm&#10;+FeGH/yEDnVi2vkD6yAsQnGTigjzbAEixcUyn4PY/RqyruR//vobAAD//wMAUEsBAi0AFAAGAAgA&#10;AAAhALaDOJL+AAAA4QEAABMAAAAAAAAAAAAAAAAAAAAAAFtDb250ZW50X1R5cGVzXS54bWxQSwEC&#10;LQAUAAYACAAAACEAOP0h/9YAAACUAQAACwAAAAAAAAAAAAAAAAAvAQAAX3JlbHMvLnJlbHNQSwEC&#10;LQAUAAYACAAAACEA/hQcgrEBAABMAwAADgAAAAAAAAAAAAAAAAAuAgAAZHJzL2Uyb0RvYy54bWxQ&#10;SwECLQAUAAYACAAAACEAZ2tVUtsAAAAHAQAADwAAAAAAAAAAAAAAAAALBAAAZHJzL2Rvd25yZXYu&#10;eG1sUEsFBgAAAAAEAAQA8wAAABMFAAAAAA==&#10;" strokecolor="#4472c4" strokeweight="1.75pt">
              <v:stroke dashstyle="longDashDotDot" linestyle="thinThin" joinstyle="miter" endcap="round"/>
              <w10:wrap type="tight"/>
            </v:lin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5765"/>
    </w:tblGrid>
    <w:tr w:rsidR="008168C6" w:rsidRPr="008168C6" w14:paraId="3E41D3F9" w14:textId="77777777" w:rsidTr="003D257B">
      <w:tc>
        <w:tcPr>
          <w:tcW w:w="3261" w:type="dxa"/>
        </w:tcPr>
        <w:p w14:paraId="20C8BEFD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>Alexandra Community House</w:t>
          </w:r>
        </w:p>
        <w:p w14:paraId="5053A7BB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>14-20 Centennial Avenue</w:t>
          </w:r>
        </w:p>
        <w:p w14:paraId="34569723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>Alexandra 9320</w:t>
          </w:r>
        </w:p>
      </w:tc>
      <w:tc>
        <w:tcPr>
          <w:tcW w:w="5765" w:type="dxa"/>
        </w:tcPr>
        <w:p w14:paraId="78F0EA42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  <w:p w14:paraId="4D57F04B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 xml:space="preserve">Email: </w:t>
          </w:r>
          <w:hyperlink r:id="rId1" w:history="1">
            <w:r w:rsidRPr="008168C6">
              <w:rPr>
                <w:rFonts w:ascii="Calibri" w:eastAsia="Calibri" w:hAnsi="Calibri" w:cs="Times New Roman"/>
                <w:color w:val="0563C1"/>
                <w:u w:val="single"/>
              </w:rPr>
              <w:t>centralotagoartsociety@gmail.com</w:t>
            </w:r>
          </w:hyperlink>
        </w:p>
        <w:p w14:paraId="41AA5313" w14:textId="77777777" w:rsidR="008168C6" w:rsidRPr="008168C6" w:rsidRDefault="008168C6" w:rsidP="008168C6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8168C6">
            <w:rPr>
              <w:rFonts w:ascii="Calibri" w:eastAsia="Calibri" w:hAnsi="Calibri" w:cs="Times New Roman"/>
            </w:rPr>
            <w:t xml:space="preserve">Facebook: </w:t>
          </w:r>
          <w:hyperlink r:id="rId2" w:history="1">
            <w:r w:rsidRPr="008168C6">
              <w:rPr>
                <w:rFonts w:ascii="Calibri" w:eastAsia="Calibri" w:hAnsi="Calibri" w:cs="Times New Roman"/>
                <w:color w:val="0563C1"/>
                <w:u w:val="single"/>
              </w:rPr>
              <w:t>https://www.facebook.com/centralotagoartsociety</w:t>
            </w:r>
          </w:hyperlink>
          <w:r w:rsidRPr="008168C6">
            <w:rPr>
              <w:rFonts w:ascii="Calibri" w:eastAsia="Calibri" w:hAnsi="Calibri" w:cs="Times New Roman"/>
            </w:rPr>
            <w:t xml:space="preserve"> </w:t>
          </w:r>
        </w:p>
      </w:tc>
    </w:tr>
  </w:tbl>
  <w:p w14:paraId="39D60805" w14:textId="77777777" w:rsidR="001B5699" w:rsidRDefault="001B5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B9206" w14:textId="77777777" w:rsidR="00D16F8A" w:rsidRDefault="00D16F8A" w:rsidP="001B5699">
      <w:pPr>
        <w:spacing w:after="0" w:line="240" w:lineRule="auto"/>
      </w:pPr>
      <w:r>
        <w:separator/>
      </w:r>
    </w:p>
  </w:footnote>
  <w:footnote w:type="continuationSeparator" w:id="0">
    <w:p w14:paraId="4D31D897" w14:textId="77777777" w:rsidR="00D16F8A" w:rsidRDefault="00D16F8A" w:rsidP="001B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316BD" w14:textId="2197242E" w:rsidR="00F12420" w:rsidRPr="0061075B" w:rsidRDefault="00510CE2" w:rsidP="00F12420">
    <w:pPr>
      <w:pStyle w:val="Head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C8CBE" wp14:editId="6C7F9E4C">
              <wp:simplePos x="0" y="0"/>
              <wp:positionH relativeFrom="column">
                <wp:posOffset>1972944</wp:posOffset>
              </wp:positionH>
              <wp:positionV relativeFrom="paragraph">
                <wp:posOffset>-200025</wp:posOffset>
              </wp:positionV>
              <wp:extent cx="4366895" cy="640080"/>
              <wp:effectExtent l="0" t="0" r="0" b="7620"/>
              <wp:wrapNone/>
              <wp:docPr id="67321440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6895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82C7BC" w14:textId="77777777" w:rsidR="00F12420" w:rsidRPr="00DD23CC" w:rsidRDefault="00F12420" w:rsidP="00F12420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DD23C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Blossom Festival Exhibition 2025</w:t>
                          </w:r>
                        </w:p>
                        <w:p w14:paraId="3B354273" w14:textId="4FEB2C9B" w:rsidR="00F12420" w:rsidRPr="00E85A94" w:rsidRDefault="00F12420" w:rsidP="00F124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General </w:t>
                          </w:r>
                          <w:r w:rsidR="00510CE2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&amp; Special Category</w:t>
                          </w: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 Entry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C8C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35pt;margin-top:-15.75pt;width:343.8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YxLQ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u+l0dj+hhKNtOk7TWcQ1ub421vmvAmoShJxapCWi&#10;xY4b5zEjup5dQjIHqirWlVJRCaMgVsqSI0MSlY814ovfvJQmDSa/m6QxsIbwvIusNCa49hQk3+7a&#10;vtEdFCfs30I3Gs7wdYVFbpjzL8ziLGDLON/+GQ+pAJNAL1FSgv35t/vgjxShlZIGZyun7seBWUGJ&#10;+qaRvPvheByGMSrjyecRKvbWsru16EO9Aux8iJtkeBSDv1dnUVqo33ANliErmpjmmDun/iyufDfx&#10;uEZcLJfRCcfPML/RW8ND6IB0oOC1fWPW9Dx5ZPgJzlPIsnd0db7hpYblwYOsIpcB4A7VHncc3Uhx&#10;v2ZhN2716HX9GSx+AQAA//8DAFBLAwQUAAYACAAAACEAQjWGauIAAAAKAQAADwAAAGRycy9kb3du&#10;cmV2LnhtbEyPy06EQBBF9yb+Q6dM3JiZBnEeIMXEGB+JOwcfcddDl0CkqwndA/j3titdVu7Jvafy&#10;3Ww6MdLgWssI8TICQVxZ3XKN8FLeL7YgnFesVWeZEL7Jwa44PclVpu3EzzTufS1CCbtMITTe95mU&#10;rmrIKLe0PXHIPu1glA/nUEs9qCmUm05eRtFaGtVyWGhUT7cNVV/7o0H4uKjfn9z88Dolq6S/exzL&#10;zZsuEc/P5ptrEJ5m/wfDr35QhyI4HeyRtRMdQhJHm4AiLJJ4BSIQabq9AnFAWKcJyCKX/18ofgAA&#10;AP//AwBQSwECLQAUAAYACAAAACEAtoM4kv4AAADhAQAAEwAAAAAAAAAAAAAAAAAAAAAAW0NvbnRl&#10;bnRfVHlwZXNdLnhtbFBLAQItABQABgAIAAAAIQA4/SH/1gAAAJQBAAALAAAAAAAAAAAAAAAAAC8B&#10;AABfcmVscy8ucmVsc1BLAQItABQABgAIAAAAIQDR4QYxLQIAAFQEAAAOAAAAAAAAAAAAAAAAAC4C&#10;AABkcnMvZTJvRG9jLnhtbFBLAQItABQABgAIAAAAIQBCNYZq4gAAAAoBAAAPAAAAAAAAAAAAAAAA&#10;AIcEAABkcnMvZG93bnJldi54bWxQSwUGAAAAAAQABADzAAAAlgUAAAAA&#10;" fillcolor="white [3201]" stroked="f" strokeweight=".5pt">
              <v:textbox>
                <w:txbxContent>
                  <w:p w14:paraId="3382C7BC" w14:textId="77777777" w:rsidR="00F12420" w:rsidRPr="00DD23CC" w:rsidRDefault="00F12420" w:rsidP="00F12420">
                    <w:pPr>
                      <w:pStyle w:val="Header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DD23CC">
                      <w:rPr>
                        <w:rFonts w:ascii="Arial" w:hAnsi="Arial" w:cs="Arial"/>
                        <w:sz w:val="36"/>
                        <w:szCs w:val="36"/>
                      </w:rPr>
                      <w:t>Blossom Festival Exhibition 2025</w:t>
                    </w:r>
                  </w:p>
                  <w:p w14:paraId="3B354273" w14:textId="4FEB2C9B" w:rsidR="00F12420" w:rsidRPr="00E85A94" w:rsidRDefault="00F12420" w:rsidP="00F12420">
                    <w:pPr>
                      <w:pStyle w:val="Header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General </w:t>
                    </w:r>
                    <w:r w:rsidR="00510CE2">
                      <w:rPr>
                        <w:rFonts w:ascii="Arial" w:hAnsi="Arial" w:cs="Arial"/>
                        <w:sz w:val="36"/>
                        <w:szCs w:val="36"/>
                      </w:rPr>
                      <w:t>&amp; Special Category</w:t>
                    </w: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Entry Form</w:t>
                    </w:r>
                  </w:p>
                </w:txbxContent>
              </v:textbox>
            </v:shape>
          </w:pict>
        </mc:Fallback>
      </mc:AlternateContent>
    </w:r>
    <w:r w:rsidR="00F12420">
      <w:rPr>
        <w:noProof/>
      </w:rPr>
      <w:drawing>
        <wp:anchor distT="0" distB="0" distL="114300" distR="114300" simplePos="0" relativeHeight="251662336" behindDoc="1" locked="0" layoutInCell="1" allowOverlap="1" wp14:anchorId="2306C18B" wp14:editId="564B87FE">
          <wp:simplePos x="0" y="0"/>
          <wp:positionH relativeFrom="column">
            <wp:posOffset>-130175</wp:posOffset>
          </wp:positionH>
          <wp:positionV relativeFrom="paragraph">
            <wp:posOffset>-131445</wp:posOffset>
          </wp:positionV>
          <wp:extent cx="2102485" cy="495300"/>
          <wp:effectExtent l="0" t="0" r="0" b="0"/>
          <wp:wrapTight wrapText="bothSides">
            <wp:wrapPolygon edited="0">
              <wp:start x="1174" y="0"/>
              <wp:lineTo x="0" y="7477"/>
              <wp:lineTo x="0" y="14954"/>
              <wp:lineTo x="1174" y="20769"/>
              <wp:lineTo x="16244" y="20769"/>
              <wp:lineTo x="16831" y="13292"/>
              <wp:lineTo x="20158" y="7477"/>
              <wp:lineTo x="19180" y="0"/>
              <wp:lineTo x="2153" y="0"/>
              <wp:lineTo x="1174" y="0"/>
            </wp:wrapPolygon>
          </wp:wrapTight>
          <wp:docPr id="5674089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CC05C8" w14:textId="77777777" w:rsidR="00F12420" w:rsidRDefault="00F12420" w:rsidP="00F12420">
    <w:pPr>
      <w:pStyle w:val="Header"/>
    </w:pPr>
  </w:p>
  <w:p w14:paraId="5E1B119B" w14:textId="77777777" w:rsidR="0061075B" w:rsidRDefault="00610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FAA"/>
    <w:multiLevelType w:val="hybridMultilevel"/>
    <w:tmpl w:val="8DB04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93D6D"/>
    <w:multiLevelType w:val="hybridMultilevel"/>
    <w:tmpl w:val="C9AEA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66EFA"/>
    <w:multiLevelType w:val="hybridMultilevel"/>
    <w:tmpl w:val="5524CF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9EB"/>
    <w:multiLevelType w:val="hybridMultilevel"/>
    <w:tmpl w:val="15B4EE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6458">
    <w:abstractNumId w:val="2"/>
  </w:num>
  <w:num w:numId="2" w16cid:durableId="776411469">
    <w:abstractNumId w:val="1"/>
  </w:num>
  <w:num w:numId="3" w16cid:durableId="1088620276">
    <w:abstractNumId w:val="3"/>
  </w:num>
  <w:num w:numId="4" w16cid:durableId="105639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60"/>
    <w:rsid w:val="00005585"/>
    <w:rsid w:val="00006B6A"/>
    <w:rsid w:val="00013D37"/>
    <w:rsid w:val="00015BAB"/>
    <w:rsid w:val="0005285A"/>
    <w:rsid w:val="00062D1F"/>
    <w:rsid w:val="000664A5"/>
    <w:rsid w:val="00066874"/>
    <w:rsid w:val="000732A7"/>
    <w:rsid w:val="000909BB"/>
    <w:rsid w:val="000970A1"/>
    <w:rsid w:val="000C3AD0"/>
    <w:rsid w:val="0010467D"/>
    <w:rsid w:val="00167D49"/>
    <w:rsid w:val="001963E7"/>
    <w:rsid w:val="001B5699"/>
    <w:rsid w:val="001C5231"/>
    <w:rsid w:val="002041EA"/>
    <w:rsid w:val="00206BDD"/>
    <w:rsid w:val="00216181"/>
    <w:rsid w:val="00220592"/>
    <w:rsid w:val="002271EA"/>
    <w:rsid w:val="002404C1"/>
    <w:rsid w:val="00244B76"/>
    <w:rsid w:val="00245F1D"/>
    <w:rsid w:val="00253E4E"/>
    <w:rsid w:val="002B4AAE"/>
    <w:rsid w:val="002D36BD"/>
    <w:rsid w:val="002F399B"/>
    <w:rsid w:val="002F6FDA"/>
    <w:rsid w:val="003234BF"/>
    <w:rsid w:val="003412D7"/>
    <w:rsid w:val="00354B6A"/>
    <w:rsid w:val="00361968"/>
    <w:rsid w:val="00364387"/>
    <w:rsid w:val="00381863"/>
    <w:rsid w:val="00395F20"/>
    <w:rsid w:val="003A6977"/>
    <w:rsid w:val="003B257B"/>
    <w:rsid w:val="003F1BD4"/>
    <w:rsid w:val="0040579F"/>
    <w:rsid w:val="00455CAC"/>
    <w:rsid w:val="00465DC5"/>
    <w:rsid w:val="00473DC0"/>
    <w:rsid w:val="004A5A44"/>
    <w:rsid w:val="004C251D"/>
    <w:rsid w:val="004D0AA8"/>
    <w:rsid w:val="004E1053"/>
    <w:rsid w:val="004F3645"/>
    <w:rsid w:val="00510CE2"/>
    <w:rsid w:val="005137BD"/>
    <w:rsid w:val="005514A4"/>
    <w:rsid w:val="005E14E9"/>
    <w:rsid w:val="0061075B"/>
    <w:rsid w:val="0062607E"/>
    <w:rsid w:val="00671B01"/>
    <w:rsid w:val="00680B4F"/>
    <w:rsid w:val="006A31B5"/>
    <w:rsid w:val="006B5452"/>
    <w:rsid w:val="006F72F4"/>
    <w:rsid w:val="007221A2"/>
    <w:rsid w:val="00741E81"/>
    <w:rsid w:val="0075647A"/>
    <w:rsid w:val="00762C19"/>
    <w:rsid w:val="00783056"/>
    <w:rsid w:val="007953D6"/>
    <w:rsid w:val="007B3493"/>
    <w:rsid w:val="007C3B8C"/>
    <w:rsid w:val="00800701"/>
    <w:rsid w:val="008168C6"/>
    <w:rsid w:val="008175AA"/>
    <w:rsid w:val="00833018"/>
    <w:rsid w:val="00855721"/>
    <w:rsid w:val="008625AA"/>
    <w:rsid w:val="00864A40"/>
    <w:rsid w:val="008820AB"/>
    <w:rsid w:val="008823AC"/>
    <w:rsid w:val="00890839"/>
    <w:rsid w:val="008A6C9D"/>
    <w:rsid w:val="008B33A7"/>
    <w:rsid w:val="008C1435"/>
    <w:rsid w:val="008C1C58"/>
    <w:rsid w:val="008E222C"/>
    <w:rsid w:val="008F7F24"/>
    <w:rsid w:val="00925D82"/>
    <w:rsid w:val="009447BF"/>
    <w:rsid w:val="00955A1D"/>
    <w:rsid w:val="0096657A"/>
    <w:rsid w:val="00971DE0"/>
    <w:rsid w:val="009A688D"/>
    <w:rsid w:val="009D2DC3"/>
    <w:rsid w:val="009E32EA"/>
    <w:rsid w:val="009E7AB0"/>
    <w:rsid w:val="00A13960"/>
    <w:rsid w:val="00A73273"/>
    <w:rsid w:val="00AB2D5F"/>
    <w:rsid w:val="00AB69B4"/>
    <w:rsid w:val="00AC6D85"/>
    <w:rsid w:val="00AD5145"/>
    <w:rsid w:val="00AD7161"/>
    <w:rsid w:val="00B477FF"/>
    <w:rsid w:val="00B4792F"/>
    <w:rsid w:val="00B56D8D"/>
    <w:rsid w:val="00BB0B2D"/>
    <w:rsid w:val="00BB507E"/>
    <w:rsid w:val="00BD2C03"/>
    <w:rsid w:val="00C26FBB"/>
    <w:rsid w:val="00C45495"/>
    <w:rsid w:val="00C535AD"/>
    <w:rsid w:val="00C84253"/>
    <w:rsid w:val="00C93382"/>
    <w:rsid w:val="00C978E3"/>
    <w:rsid w:val="00CB7B12"/>
    <w:rsid w:val="00CC2109"/>
    <w:rsid w:val="00CC6866"/>
    <w:rsid w:val="00D16F8A"/>
    <w:rsid w:val="00D3148E"/>
    <w:rsid w:val="00D47356"/>
    <w:rsid w:val="00D566CE"/>
    <w:rsid w:val="00D74D5D"/>
    <w:rsid w:val="00D93869"/>
    <w:rsid w:val="00DA0D39"/>
    <w:rsid w:val="00DC38F1"/>
    <w:rsid w:val="00DF144D"/>
    <w:rsid w:val="00E23F3A"/>
    <w:rsid w:val="00E35405"/>
    <w:rsid w:val="00E44E7D"/>
    <w:rsid w:val="00E67BD6"/>
    <w:rsid w:val="00E7124A"/>
    <w:rsid w:val="00E85A94"/>
    <w:rsid w:val="00E875F1"/>
    <w:rsid w:val="00EC2FA5"/>
    <w:rsid w:val="00EC7DA5"/>
    <w:rsid w:val="00ED6898"/>
    <w:rsid w:val="00F00C91"/>
    <w:rsid w:val="00F064DB"/>
    <w:rsid w:val="00F07AA8"/>
    <w:rsid w:val="00F12420"/>
    <w:rsid w:val="00F520A4"/>
    <w:rsid w:val="00F6566F"/>
    <w:rsid w:val="00F65AA3"/>
    <w:rsid w:val="00F74540"/>
    <w:rsid w:val="00F87D5F"/>
    <w:rsid w:val="00F90E26"/>
    <w:rsid w:val="00FA7AF6"/>
    <w:rsid w:val="00FD4071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C7F7F"/>
  <w15:chartTrackingRefBased/>
  <w15:docId w15:val="{E046B804-EB19-40BE-A32B-915BFDA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9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99"/>
  </w:style>
  <w:style w:type="paragraph" w:styleId="Footer">
    <w:name w:val="footer"/>
    <w:basedOn w:val="Normal"/>
    <w:link w:val="FooterChar"/>
    <w:uiPriority w:val="99"/>
    <w:unhideWhenUsed/>
    <w:rsid w:val="001B5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99"/>
  </w:style>
  <w:style w:type="table" w:styleId="TableGrid">
    <w:name w:val="Table Grid"/>
    <w:basedOn w:val="TableNormal"/>
    <w:uiPriority w:val="39"/>
    <w:rsid w:val="0081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2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centralotagoartsociety" TargetMode="External"/><Relationship Id="rId1" Type="http://schemas.openxmlformats.org/officeDocument/2006/relationships/hyperlink" Target="mailto:centralotagoartsociet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Leigh</dc:creator>
  <cp:keywords/>
  <dc:description/>
  <cp:lastModifiedBy>Rebekah de Jong</cp:lastModifiedBy>
  <cp:revision>2</cp:revision>
  <dcterms:created xsi:type="dcterms:W3CDTF">2025-07-31T22:34:00Z</dcterms:created>
  <dcterms:modified xsi:type="dcterms:W3CDTF">2025-07-31T22:34:00Z</dcterms:modified>
</cp:coreProperties>
</file>